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55" w:rsidRDefault="009B7100" w:rsidP="009B7100">
      <w:pPr>
        <w:jc w:val="center"/>
      </w:pPr>
      <w:bookmarkStart w:id="0" w:name="_GoBack"/>
      <w:bookmarkEnd w:id="0"/>
      <w:r>
        <w:t>Flash Fiction Guidelines Summary</w:t>
      </w:r>
    </w:p>
    <w:p w:rsidR="009B7100" w:rsidRPr="00F32657" w:rsidRDefault="00AD681E" w:rsidP="00C50347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Places</w:t>
      </w:r>
      <w:r w:rsidR="009B7100" w:rsidRPr="00F32657">
        <w:rPr>
          <w:color w:val="000000" w:themeColor="text1"/>
        </w:rPr>
        <w:t xml:space="preserve"> you immediately in the story with little background information. Reader must infer/assess quickly what is going on.</w:t>
      </w:r>
    </w:p>
    <w:p w:rsidR="002A76B1" w:rsidRDefault="009B7100" w:rsidP="002A76B1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</w:rPr>
      </w:pPr>
      <w:r w:rsidRPr="00982A96">
        <w:rPr>
          <w:color w:val="000000" w:themeColor="text1"/>
        </w:rPr>
        <w:t>Conclusions leave you something to think about and/or leave you with something to infer.</w:t>
      </w:r>
      <w:r w:rsidR="000F060A" w:rsidRPr="00982A96">
        <w:rPr>
          <w:color w:val="000000" w:themeColor="text1"/>
        </w:rPr>
        <w:t xml:space="preserve"> Give you the deeper meaning of the story.</w:t>
      </w:r>
    </w:p>
    <w:p w:rsidR="00AD681E" w:rsidRPr="00982A96" w:rsidRDefault="00AD681E" w:rsidP="002A76B1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Detai</w:t>
      </w:r>
      <w:r w:rsidR="000F4EF7">
        <w:rPr>
          <w:color w:val="000000" w:themeColor="text1"/>
        </w:rPr>
        <w:t xml:space="preserve">l is very focused and specific in word choice. Occurs over very short timelines. Focuses on feelings. </w:t>
      </w:r>
      <w:r>
        <w:rPr>
          <w:color w:val="000000" w:themeColor="text1"/>
        </w:rPr>
        <w:t>Every line enhances the plot.</w:t>
      </w:r>
      <w:r w:rsidR="007127D5">
        <w:rPr>
          <w:color w:val="000000" w:themeColor="text1"/>
        </w:rPr>
        <w:t xml:space="preserve"> Rhetorical devices frequently used (imagery especially).</w:t>
      </w:r>
    </w:p>
    <w:p w:rsidR="002A76B1" w:rsidRPr="00FA0660" w:rsidRDefault="009B7100" w:rsidP="00FA0660">
      <w:pPr>
        <w:pStyle w:val="ListParagraph"/>
        <w:numPr>
          <w:ilvl w:val="0"/>
          <w:numId w:val="1"/>
        </w:numPr>
        <w:spacing w:after="0"/>
        <w:contextualSpacing w:val="0"/>
        <w:rPr>
          <w:color w:val="000000" w:themeColor="text1"/>
        </w:rPr>
      </w:pPr>
      <w:r w:rsidRPr="00FA0660">
        <w:rPr>
          <w:color w:val="000000" w:themeColor="text1"/>
        </w:rPr>
        <w:t xml:space="preserve">Setting is only described in detail when it is directly relevant to conveying the purpose/plot of the story (This Is The Beginning, Alligators By Twitter); otherwise it is only hinted </w:t>
      </w:r>
    </w:p>
    <w:p w:rsidR="000F7554" w:rsidRPr="000F7554" w:rsidRDefault="00A368F9" w:rsidP="000F7554">
      <w:pPr>
        <w:pStyle w:val="ListParagraph"/>
        <w:spacing w:after="120"/>
        <w:contextualSpacing w:val="0"/>
        <w:rPr>
          <w:color w:val="000000" w:themeColor="text1"/>
        </w:rPr>
      </w:pPr>
      <w:r w:rsidRPr="00FA0660">
        <w:rPr>
          <w:color w:val="000000" w:themeColor="text1"/>
        </w:rPr>
        <w:t>at (Note to Self</w:t>
      </w:r>
      <w:r w:rsidR="00AB42C0">
        <w:rPr>
          <w:color w:val="000000" w:themeColor="text1"/>
        </w:rPr>
        <w:t>, Angry Woman, Goblet Falls</w:t>
      </w:r>
      <w:r w:rsidR="009B7100" w:rsidRPr="00FA0660">
        <w:rPr>
          <w:color w:val="000000" w:themeColor="text1"/>
        </w:rPr>
        <w:t>).</w:t>
      </w:r>
    </w:p>
    <w:p w:rsidR="00037D4C" w:rsidRPr="00FA0660" w:rsidRDefault="00037D4C" w:rsidP="00C50347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</w:rPr>
      </w:pPr>
      <w:r w:rsidRPr="00FA0660">
        <w:rPr>
          <w:color w:val="000000" w:themeColor="text1"/>
        </w:rPr>
        <w:t>Title has a direct connection to one aspect of the story.</w:t>
      </w:r>
    </w:p>
    <w:p w:rsidR="00037D4C" w:rsidRDefault="00037D4C" w:rsidP="00C50347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</w:rPr>
      </w:pPr>
      <w:r w:rsidRPr="00FA0660">
        <w:rPr>
          <w:color w:val="000000" w:themeColor="text1"/>
        </w:rPr>
        <w:t>The ab</w:t>
      </w:r>
      <w:r w:rsidR="008A6291" w:rsidRPr="00FA0660">
        <w:rPr>
          <w:color w:val="000000" w:themeColor="text1"/>
        </w:rPr>
        <w:t>ility of the reader to infer</w:t>
      </w:r>
      <w:r w:rsidRPr="00FA0660">
        <w:rPr>
          <w:color w:val="000000" w:themeColor="text1"/>
        </w:rPr>
        <w:t xml:space="preserve"> is expected and stories need close attention. Often there are</w:t>
      </w:r>
      <w:r w:rsidRPr="00F32657">
        <w:rPr>
          <w:color w:val="FFFFFF" w:themeColor="background1"/>
        </w:rPr>
        <w:t xml:space="preserve"> </w:t>
      </w:r>
      <w:r w:rsidRPr="00FA0660">
        <w:rPr>
          <w:color w:val="000000" w:themeColor="text1"/>
        </w:rPr>
        <w:t xml:space="preserve">one or two lines that tell far more than they appear to on first glance (a.k.a. last sentence of the first paragraph in </w:t>
      </w:r>
      <w:r w:rsidRPr="00FA0660">
        <w:rPr>
          <w:i/>
          <w:color w:val="000000" w:themeColor="text1"/>
        </w:rPr>
        <w:t>A Goblet Falls</w:t>
      </w:r>
      <w:r w:rsidRPr="00FA0660">
        <w:rPr>
          <w:color w:val="000000" w:themeColor="text1"/>
        </w:rPr>
        <w:t xml:space="preserve">). </w:t>
      </w:r>
    </w:p>
    <w:p w:rsidR="000F7554" w:rsidRPr="00FA0660" w:rsidRDefault="000F7554" w:rsidP="00C50347">
      <w:pPr>
        <w:pStyle w:val="ListParagraph"/>
        <w:numPr>
          <w:ilvl w:val="0"/>
          <w:numId w:val="1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Dialogue tends to be one-</w:t>
      </w:r>
      <w:r w:rsidR="00AD681E">
        <w:rPr>
          <w:color w:val="000000" w:themeColor="text1"/>
        </w:rPr>
        <w:t xml:space="preserve">sided, short, and concise. </w:t>
      </w:r>
      <w:r w:rsidR="00E2299A">
        <w:rPr>
          <w:color w:val="000000" w:themeColor="text1"/>
        </w:rPr>
        <w:t>Internal monologue is typically used to display feelings, not dialogue.</w:t>
      </w:r>
    </w:p>
    <w:p w:rsidR="00322DC4" w:rsidRPr="00FA0660" w:rsidRDefault="00322DC4" w:rsidP="00322DC4">
      <w:pPr>
        <w:spacing w:after="120"/>
        <w:rPr>
          <w:color w:val="000000" w:themeColor="text1"/>
        </w:rPr>
      </w:pPr>
    </w:p>
    <w:p w:rsidR="00322DC4" w:rsidRDefault="00322DC4" w:rsidP="00322DC4">
      <w:pPr>
        <w:spacing w:after="120"/>
      </w:pPr>
    </w:p>
    <w:p w:rsidR="0035509F" w:rsidRDefault="0035509F" w:rsidP="00322DC4">
      <w:pPr>
        <w:spacing w:after="120"/>
      </w:pPr>
    </w:p>
    <w:p w:rsidR="0035509F" w:rsidRDefault="0035509F" w:rsidP="00322DC4">
      <w:pPr>
        <w:spacing w:after="120"/>
      </w:pPr>
    </w:p>
    <w:p w:rsidR="0035509F" w:rsidRDefault="0035509F" w:rsidP="00322DC4">
      <w:pPr>
        <w:spacing w:after="120"/>
      </w:pPr>
    </w:p>
    <w:p w:rsidR="0035509F" w:rsidRDefault="0035509F" w:rsidP="00322DC4">
      <w:pPr>
        <w:spacing w:after="120"/>
      </w:pPr>
    </w:p>
    <w:p w:rsidR="00322DC4" w:rsidRDefault="00322DC4" w:rsidP="00322DC4">
      <w:pPr>
        <w:spacing w:after="120"/>
      </w:pPr>
    </w:p>
    <w:sectPr w:rsidR="00322DC4" w:rsidSect="00C2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53560"/>
    <w:multiLevelType w:val="hybridMultilevel"/>
    <w:tmpl w:val="1034E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2"/>
  </w:compat>
  <w:rsids>
    <w:rsidRoot w:val="009B7100"/>
    <w:rsid w:val="00037D4C"/>
    <w:rsid w:val="000F060A"/>
    <w:rsid w:val="000F4EF7"/>
    <w:rsid w:val="000F7554"/>
    <w:rsid w:val="00126CBB"/>
    <w:rsid w:val="002A76B1"/>
    <w:rsid w:val="00322DC4"/>
    <w:rsid w:val="0035509F"/>
    <w:rsid w:val="00365518"/>
    <w:rsid w:val="003D14D5"/>
    <w:rsid w:val="00475815"/>
    <w:rsid w:val="004D6585"/>
    <w:rsid w:val="00606B93"/>
    <w:rsid w:val="0062762D"/>
    <w:rsid w:val="006729E2"/>
    <w:rsid w:val="007127D5"/>
    <w:rsid w:val="00721C12"/>
    <w:rsid w:val="00756BED"/>
    <w:rsid w:val="008316B3"/>
    <w:rsid w:val="0089143A"/>
    <w:rsid w:val="008A6291"/>
    <w:rsid w:val="00974032"/>
    <w:rsid w:val="00982A96"/>
    <w:rsid w:val="009B0161"/>
    <w:rsid w:val="009B7100"/>
    <w:rsid w:val="009C6571"/>
    <w:rsid w:val="009E78B2"/>
    <w:rsid w:val="00A368F9"/>
    <w:rsid w:val="00A519BD"/>
    <w:rsid w:val="00AB42C0"/>
    <w:rsid w:val="00AD67C4"/>
    <w:rsid w:val="00AD681E"/>
    <w:rsid w:val="00AE1EDE"/>
    <w:rsid w:val="00B539F4"/>
    <w:rsid w:val="00B70DD4"/>
    <w:rsid w:val="00BB67B7"/>
    <w:rsid w:val="00BD1EC0"/>
    <w:rsid w:val="00C20D55"/>
    <w:rsid w:val="00C50347"/>
    <w:rsid w:val="00C54813"/>
    <w:rsid w:val="00E2299A"/>
    <w:rsid w:val="00E46ECF"/>
    <w:rsid w:val="00EB0E3E"/>
    <w:rsid w:val="00EF6ECE"/>
    <w:rsid w:val="00F32657"/>
    <w:rsid w:val="00FA0660"/>
    <w:rsid w:val="00FA4926"/>
    <w:rsid w:val="00FD67F6"/>
    <w:rsid w:val="00FE1DC6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troy.drayton</dc:creator>
  <cp:lastModifiedBy>Drayton, Troy</cp:lastModifiedBy>
  <cp:revision>13</cp:revision>
  <cp:lastPrinted>2014-04-09T12:40:00Z</cp:lastPrinted>
  <dcterms:created xsi:type="dcterms:W3CDTF">2012-04-05T12:38:00Z</dcterms:created>
  <dcterms:modified xsi:type="dcterms:W3CDTF">2014-04-09T12:41:00Z</dcterms:modified>
</cp:coreProperties>
</file>